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55" w:rsidRDefault="005E7CB1" w:rsidP="005E7CB1">
      <w:pPr>
        <w:jc w:val="center"/>
      </w:pPr>
      <w:r>
        <w:rPr>
          <w:noProof/>
        </w:rPr>
        <w:drawing>
          <wp:inline distT="0" distB="0" distL="0" distR="0">
            <wp:extent cx="4901610" cy="1628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tFreeSpending Montly Budg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63" cy="163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b/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 xml:space="preserve"> </w:t>
            </w:r>
            <w:r w:rsidRPr="001A3ED8">
              <w:rPr>
                <w:b/>
                <w:sz w:val="24"/>
                <w:szCs w:val="24"/>
              </w:rPr>
              <w:t>Fixed Expenses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Amount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Notes</w:t>
            </w: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Mortgage/Rent</w:t>
            </w:r>
          </w:p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(include property taxes)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 xml:space="preserve">Utilities </w:t>
            </w:r>
          </w:p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(</w:t>
            </w:r>
            <w:proofErr w:type="gramStart"/>
            <w:r w:rsidRPr="001A3ED8">
              <w:rPr>
                <w:sz w:val="24"/>
                <w:szCs w:val="24"/>
              </w:rPr>
              <w:t>electric/gas</w:t>
            </w:r>
            <w:proofErr w:type="gramEnd"/>
            <w:r w:rsidRPr="001A3ED8">
              <w:rPr>
                <w:sz w:val="24"/>
                <w:szCs w:val="24"/>
              </w:rPr>
              <w:t>, sewer, water, etc.)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Phone, TV, Internet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Auto Insurance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Life/Disability Insurance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Childcare, Child Support, Alimony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1A3ED8" w:rsidP="001A3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Insurance: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b/>
                <w:sz w:val="24"/>
                <w:szCs w:val="24"/>
              </w:rPr>
            </w:pPr>
            <w:r w:rsidRPr="001A3ED8">
              <w:rPr>
                <w:b/>
                <w:sz w:val="24"/>
                <w:szCs w:val="24"/>
              </w:rPr>
              <w:t>Loan/Credit Payments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b/>
                <w:sz w:val="24"/>
                <w:szCs w:val="24"/>
              </w:rPr>
            </w:pPr>
            <w:r w:rsidRPr="001A3ED8">
              <w:rPr>
                <w:b/>
                <w:sz w:val="24"/>
                <w:szCs w:val="24"/>
              </w:rPr>
              <w:t>Non-Fixed Expenses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Groceries/Toiletries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Gas/Transportation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1A3ED8" w:rsidP="001A3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Clothing</w:t>
            </w: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5E7CB1" w:rsidTr="005E7CB1">
        <w:tc>
          <w:tcPr>
            <w:tcW w:w="3192" w:type="dxa"/>
          </w:tcPr>
          <w:p w:rsidR="005E7CB1" w:rsidRPr="001A3ED8" w:rsidRDefault="005E7CB1" w:rsidP="001A3ED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E7CB1" w:rsidRPr="001A3ED8" w:rsidRDefault="005E7CB1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Gifts</w:t>
            </w: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Christmas Fund</w:t>
            </w: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Vacation Fund</w:t>
            </w: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Pets</w:t>
            </w: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1A3ED8">
            <w:pPr>
              <w:rPr>
                <w:sz w:val="24"/>
                <w:szCs w:val="24"/>
              </w:rPr>
            </w:pPr>
            <w:r w:rsidRPr="001A3ED8">
              <w:rPr>
                <w:sz w:val="24"/>
                <w:szCs w:val="24"/>
              </w:rPr>
              <w:t>Savings/Investments</w:t>
            </w:r>
            <w:r>
              <w:rPr>
                <w:sz w:val="24"/>
                <w:szCs w:val="24"/>
              </w:rPr>
              <w:t>/Giving</w:t>
            </w: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  <w:tr w:rsidR="001A3ED8" w:rsidTr="005E7CB1"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A3ED8" w:rsidRPr="001A3ED8" w:rsidRDefault="001A3ED8" w:rsidP="005E7C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7CB1" w:rsidRDefault="001A3ED8" w:rsidP="001A3ED8">
      <w:pPr>
        <w:jc w:val="center"/>
      </w:pPr>
      <w:r>
        <w:t>Other items to consider: Home repair, gym memberships, child/baby related expenses, various insurances and taxes</w:t>
      </w:r>
      <w:r>
        <w:t>, and other debts.</w:t>
      </w:r>
      <w:bookmarkStart w:id="0" w:name="_GoBack"/>
      <w:bookmarkEnd w:id="0"/>
    </w:p>
    <w:sectPr w:rsidR="005E7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60" w:rsidRDefault="00F67960" w:rsidP="001A3ED8">
      <w:pPr>
        <w:spacing w:after="0" w:line="240" w:lineRule="auto"/>
      </w:pPr>
      <w:r>
        <w:separator/>
      </w:r>
    </w:p>
  </w:endnote>
  <w:endnote w:type="continuationSeparator" w:id="0">
    <w:p w:rsidR="00F67960" w:rsidRDefault="00F67960" w:rsidP="001A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60" w:rsidRDefault="00F67960" w:rsidP="001A3ED8">
      <w:pPr>
        <w:spacing w:after="0" w:line="240" w:lineRule="auto"/>
      </w:pPr>
      <w:r>
        <w:separator/>
      </w:r>
    </w:p>
  </w:footnote>
  <w:footnote w:type="continuationSeparator" w:id="0">
    <w:p w:rsidR="00F67960" w:rsidRDefault="00F67960" w:rsidP="001A3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B1"/>
    <w:rsid w:val="001A3ED8"/>
    <w:rsid w:val="00564455"/>
    <w:rsid w:val="005E7CB1"/>
    <w:rsid w:val="00F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D8"/>
  </w:style>
  <w:style w:type="paragraph" w:styleId="Footer">
    <w:name w:val="footer"/>
    <w:basedOn w:val="Normal"/>
    <w:link w:val="FooterChar"/>
    <w:uiPriority w:val="99"/>
    <w:unhideWhenUsed/>
    <w:rsid w:val="001A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D8"/>
  </w:style>
  <w:style w:type="paragraph" w:styleId="Footer">
    <w:name w:val="footer"/>
    <w:basedOn w:val="Normal"/>
    <w:link w:val="FooterChar"/>
    <w:uiPriority w:val="99"/>
    <w:unhideWhenUsed/>
    <w:rsid w:val="001A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DFS</cp:lastModifiedBy>
  <cp:revision>1</cp:revision>
  <dcterms:created xsi:type="dcterms:W3CDTF">2014-01-22T01:17:00Z</dcterms:created>
  <dcterms:modified xsi:type="dcterms:W3CDTF">2014-01-22T01:34:00Z</dcterms:modified>
</cp:coreProperties>
</file>